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EF" w:rsidRPr="001F6F93" w:rsidRDefault="00820AEF" w:rsidP="00820AE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4875E1" w:rsidRDefault="007D629F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/>
          <w:bCs/>
          <w:noProof/>
          <w:color w:val="FF0000"/>
          <w:kern w:val="24"/>
        </w:rPr>
        <w:drawing>
          <wp:anchor distT="0" distB="0" distL="114300" distR="114300" simplePos="0" relativeHeight="251658240" behindDoc="0" locked="0" layoutInCell="1" allowOverlap="1" wp14:anchorId="2B3354E5" wp14:editId="6B4C9C99">
            <wp:simplePos x="0" y="0"/>
            <wp:positionH relativeFrom="column">
              <wp:posOffset>4295140</wp:posOffset>
            </wp:positionH>
            <wp:positionV relativeFrom="paragraph">
              <wp:posOffset>143170</wp:posOffset>
            </wp:positionV>
            <wp:extent cx="1738424" cy="11589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t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2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F">
        <w:rPr>
          <w:rFonts w:eastAsia="MS PGothic"/>
          <w:bCs/>
          <w:i/>
          <w:color w:val="000000" w:themeColor="text1"/>
          <w:kern w:val="24"/>
        </w:rPr>
        <w:t>Unmet Primal Need</w:t>
      </w:r>
      <w:r w:rsidR="00C5736A">
        <w:rPr>
          <w:rFonts w:eastAsia="MS PGothic"/>
          <w:bCs/>
          <w:i/>
          <w:color w:val="000000" w:themeColor="text1"/>
          <w:kern w:val="24"/>
        </w:rPr>
        <w:t xml:space="preserve"> Seed</w:t>
      </w:r>
    </w:p>
    <w:p w:rsidR="004875E1" w:rsidRP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i/>
          <w:sz w:val="12"/>
          <w:szCs w:val="12"/>
        </w:rPr>
      </w:pP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832CC3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>
        <w:rPr>
          <w:rFonts w:eastAsia="MS PGothic"/>
          <w:b/>
          <w:bCs/>
          <w:color w:val="FF0000"/>
          <w:kern w:val="24"/>
        </w:rPr>
        <w:t>TRUTH - Daily Words of Affirmation</w:t>
      </w: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7D629F" w:rsidRPr="00193DC1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8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Who:</w:t>
      </w:r>
    </w:p>
    <w:p w:rsidR="00832CC3" w:rsidRPr="007D629F" w:rsidRDefault="00832CC3" w:rsidP="00832CC3">
      <w:pPr>
        <w:pStyle w:val="ListParagraph"/>
        <w:numPr>
          <w:ilvl w:val="0"/>
          <w:numId w:val="1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Mom &amp; </w:t>
      </w:r>
      <w:r w:rsidR="007D629F">
        <w:rPr>
          <w:rFonts w:eastAsia="MS PGothic"/>
          <w:color w:val="000000" w:themeColor="text1"/>
          <w:kern w:val="24"/>
        </w:rPr>
        <w:t>Kathy</w:t>
      </w:r>
    </w:p>
    <w:p w:rsidR="007D629F" w:rsidRPr="00193DC1" w:rsidRDefault="007D629F" w:rsidP="007D629F">
      <w:pPr>
        <w:pStyle w:val="ListParagraph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What:</w:t>
      </w:r>
    </w:p>
    <w:p w:rsidR="007D629F" w:rsidRPr="007D629F" w:rsidRDefault="007D629F" w:rsidP="007D629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 xml:space="preserve">Mom </w:t>
      </w:r>
      <w:r w:rsidRPr="007D629F">
        <w:rPr>
          <w:rFonts w:eastAsia="MS PGothic"/>
          <w:bCs/>
          <w:color w:val="000000" w:themeColor="text1"/>
          <w:kern w:val="24"/>
        </w:rPr>
        <w:t xml:space="preserve">will speak the </w:t>
      </w:r>
      <w:r>
        <w:rPr>
          <w:rFonts w:eastAsia="MS PGothic"/>
          <w:bCs/>
          <w:color w:val="000000" w:themeColor="text1"/>
          <w:kern w:val="24"/>
        </w:rPr>
        <w:t>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 aloud to Kathy</w:t>
      </w: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When:</w:t>
      </w:r>
    </w:p>
    <w:p w:rsidR="007D629F" w:rsidRPr="007D629F" w:rsidRDefault="007D629F" w:rsidP="007D629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Daily before Kathy goes to school</w:t>
      </w:r>
    </w:p>
    <w:p w:rsidR="007D629F" w:rsidRPr="007D629F" w:rsidRDefault="007D629F" w:rsidP="007D629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Each non-school day in the morning</w:t>
      </w: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Where:</w:t>
      </w:r>
    </w:p>
    <w:p w:rsidR="00832CC3" w:rsidRPr="007D629F" w:rsidRDefault="00832CC3" w:rsidP="00832CC3">
      <w:pPr>
        <w:pStyle w:val="ListParagraph"/>
        <w:numPr>
          <w:ilvl w:val="0"/>
          <w:numId w:val="4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At home </w:t>
      </w:r>
      <w:r w:rsidR="007D629F">
        <w:rPr>
          <w:rFonts w:eastAsia="MS PGothic"/>
          <w:color w:val="000000" w:themeColor="text1"/>
          <w:kern w:val="24"/>
        </w:rPr>
        <w:t>before Kathy or mom leave the house</w:t>
      </w:r>
    </w:p>
    <w:p w:rsidR="007D629F" w:rsidRPr="00193DC1" w:rsidRDefault="007D629F" w:rsidP="007D629F">
      <w:pPr>
        <w:pStyle w:val="ListParagraph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How:</w:t>
      </w:r>
    </w:p>
    <w:p w:rsidR="007D629F" w:rsidRP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Mom will say the</w:t>
      </w:r>
      <w:r>
        <w:rPr>
          <w:rFonts w:eastAsia="MS PGothic"/>
          <w:bCs/>
          <w:color w:val="000000" w:themeColor="text1"/>
          <w:kern w:val="24"/>
        </w:rPr>
        <w:t xml:space="preserve"> 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 out loud over Kathy each day</w:t>
      </w:r>
    </w:p>
    <w:p w:rsidR="007D629F" w:rsidRP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 xml:space="preserve">Kathy will listen quietly as mom speaks the </w:t>
      </w:r>
      <w:r>
        <w:rPr>
          <w:rFonts w:eastAsia="MS PGothic"/>
          <w:bCs/>
          <w:color w:val="000000" w:themeColor="text1"/>
          <w:kern w:val="24"/>
        </w:rPr>
        <w:t>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</w:t>
      </w:r>
    </w:p>
    <w:p w:rsid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Mom will give Kathy a hug after she speaks the Truth</w:t>
      </w:r>
      <w:r>
        <w:rPr>
          <w:rFonts w:eastAsia="MS PGothic"/>
          <w:bCs/>
          <w:color w:val="000000" w:themeColor="text1"/>
          <w:kern w:val="24"/>
        </w:rPr>
        <w:t>-Daily Words of Affirmation</w:t>
      </w:r>
      <w:r w:rsidRPr="007D629F">
        <w:rPr>
          <w:rFonts w:eastAsia="MS PGothic"/>
          <w:bCs/>
          <w:color w:val="000000" w:themeColor="text1"/>
          <w:kern w:val="24"/>
        </w:rPr>
        <w:t xml:space="preserve"> to Kathy</w:t>
      </w:r>
    </w:p>
    <w:p w:rsidR="007D629F" w:rsidRDefault="007D629F" w:rsidP="007D629F">
      <w:pPr>
        <w:pStyle w:val="NormalWeb"/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Default="007D629F" w:rsidP="007D629F">
      <w:pPr>
        <w:pStyle w:val="NormalWeb"/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Pr="007D629F" w:rsidRDefault="007D629F" w:rsidP="007D62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color w:val="000000" w:themeColor="text1"/>
          <w:kern w:val="24"/>
          <w:u w:val="single"/>
        </w:rPr>
      </w:pPr>
      <w:r w:rsidRPr="007D629F">
        <w:rPr>
          <w:rFonts w:eastAsia="MS PGothic"/>
          <w:bCs/>
          <w:color w:val="000000" w:themeColor="text1"/>
          <w:kern w:val="24"/>
        </w:rPr>
        <w:t xml:space="preserve">    </w:t>
      </w:r>
      <w:r w:rsidRPr="007D629F">
        <w:rPr>
          <w:rFonts w:eastAsia="MS PGothic"/>
          <w:bCs/>
          <w:color w:val="000000" w:themeColor="text1"/>
          <w:kern w:val="24"/>
          <w:u w:val="single"/>
        </w:rPr>
        <w:t>TRUTH – Daily Words of Affirmation</w:t>
      </w:r>
    </w:p>
    <w:tbl>
      <w:tblPr>
        <w:tblStyle w:val="TableGrid"/>
        <w:tblW w:w="0" w:type="auto"/>
        <w:tblInd w:w="-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629F" w:rsidTr="007D629F">
        <w:tc>
          <w:tcPr>
            <w:tcW w:w="9350" w:type="dxa"/>
          </w:tcPr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am Forgiven</w:t>
            </w:r>
          </w:p>
          <w:p w:rsidR="00914F2E" w:rsidRDefault="00914F2E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Forgive others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am valuable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accept myself exactly as I am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see and value my uniqueness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will always do my best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have learned from my past</w:t>
            </w:r>
          </w:p>
        </w:tc>
      </w:tr>
    </w:tbl>
    <w:p w:rsidR="007D629F" w:rsidRPr="007D629F" w:rsidRDefault="007D629F" w:rsidP="007D62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Pr="00832CC3" w:rsidRDefault="00832CC3" w:rsidP="00832CC3">
      <w:pPr>
        <w:pStyle w:val="ListParagraph"/>
        <w:textAlignment w:val="baseline"/>
        <w:rPr>
          <w:sz w:val="4"/>
        </w:rPr>
      </w:pPr>
    </w:p>
    <w:p w:rsidR="00832CC3" w:rsidRPr="00193DC1" w:rsidRDefault="004875E1" w:rsidP="004875E1">
      <w:pP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</w:pPr>
      <w: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 xml:space="preserve">                 </w:t>
      </w:r>
    </w:p>
    <w:p w:rsidR="00832CC3" w:rsidRPr="00832CC3" w:rsidRDefault="00832CC3" w:rsidP="00832CC3">
      <w:pPr>
        <w:jc w:val="center"/>
        <w:rPr>
          <w:sz w:val="28"/>
          <w:szCs w:val="28"/>
        </w:rPr>
      </w:pPr>
    </w:p>
    <w:sectPr w:rsidR="00832CC3" w:rsidRPr="00832C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D5" w:rsidRDefault="003F7ED5" w:rsidP="009F0736">
      <w:r>
        <w:separator/>
      </w:r>
    </w:p>
  </w:endnote>
  <w:endnote w:type="continuationSeparator" w:id="0">
    <w:p w:rsidR="003F7ED5" w:rsidRDefault="003F7ED5" w:rsidP="009F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36" w:rsidRDefault="009F073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736" w:rsidRDefault="009F0736" w:rsidP="009F073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F0736" w:rsidRDefault="009F0736" w:rsidP="009F073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D5" w:rsidRDefault="003F7ED5" w:rsidP="009F0736">
      <w:r>
        <w:separator/>
      </w:r>
    </w:p>
  </w:footnote>
  <w:footnote w:type="continuationSeparator" w:id="0">
    <w:p w:rsidR="003F7ED5" w:rsidRDefault="003F7ED5" w:rsidP="009F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6AD"/>
    <w:multiLevelType w:val="hybridMultilevel"/>
    <w:tmpl w:val="AEC68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ACE"/>
    <w:multiLevelType w:val="hybridMultilevel"/>
    <w:tmpl w:val="CC4A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4FE2"/>
    <w:multiLevelType w:val="hybridMultilevel"/>
    <w:tmpl w:val="CF022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B6F"/>
    <w:multiLevelType w:val="hybridMultilevel"/>
    <w:tmpl w:val="D742BA2C"/>
    <w:lvl w:ilvl="0" w:tplc="D0C2174A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193DC1"/>
    <w:rsid w:val="003178BF"/>
    <w:rsid w:val="003D1F8D"/>
    <w:rsid w:val="003F7ED5"/>
    <w:rsid w:val="004875E1"/>
    <w:rsid w:val="006C2D48"/>
    <w:rsid w:val="006D0913"/>
    <w:rsid w:val="007D629F"/>
    <w:rsid w:val="00820AEF"/>
    <w:rsid w:val="00832CC3"/>
    <w:rsid w:val="00854261"/>
    <w:rsid w:val="00914F2E"/>
    <w:rsid w:val="009F0736"/>
    <w:rsid w:val="00A401FF"/>
    <w:rsid w:val="00AC0FF3"/>
    <w:rsid w:val="00C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F0736"/>
    <w:pPr>
      <w:ind w:left="0" w:firstLine="0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7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2016-11-08T17:59:00Z</dcterms:created>
  <dcterms:modified xsi:type="dcterms:W3CDTF">2016-11-09T16:34:00Z</dcterms:modified>
</cp:coreProperties>
</file>